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59193" w14:textId="439F0D53" w:rsidR="00CB3B3F" w:rsidRPr="00CB3B3F" w:rsidRDefault="00CB3B3F">
      <w:pPr>
        <w:rPr>
          <w:b/>
          <w:bCs/>
          <w:color w:val="124F1A" w:themeColor="accent3" w:themeShade="BF"/>
          <w:sz w:val="52"/>
          <w:szCs w:val="52"/>
        </w:rPr>
      </w:pPr>
      <w:r w:rsidRPr="00CB3B3F">
        <w:rPr>
          <w:b/>
          <w:bCs/>
          <w:color w:val="124F1A" w:themeColor="accent3" w:themeShade="BF"/>
          <w:sz w:val="52"/>
          <w:szCs w:val="52"/>
        </w:rPr>
        <w:t>PIE DE ATLETA VS ECZEMA DISHIDRÓTICO</w:t>
      </w:r>
    </w:p>
    <w:p w14:paraId="0452D466" w14:textId="77777777" w:rsidR="00CB3B3F" w:rsidRDefault="00CB3B3F"/>
    <w:p w14:paraId="75328DF3" w14:textId="565E8CF7" w:rsidR="0031301C" w:rsidRDefault="0031301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7048EB" wp14:editId="59CDEB29">
                <wp:simplePos x="0" y="0"/>
                <wp:positionH relativeFrom="column">
                  <wp:posOffset>2953703</wp:posOffset>
                </wp:positionH>
                <wp:positionV relativeFrom="paragraph">
                  <wp:posOffset>80963</wp:posOffset>
                </wp:positionV>
                <wp:extent cx="3267075" cy="3195320"/>
                <wp:effectExtent l="0" t="0" r="28575" b="24130"/>
                <wp:wrapSquare wrapText="bothSides"/>
                <wp:docPr id="3188832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319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6CC25" w14:textId="77777777" w:rsidR="0031301C" w:rsidRDefault="0031301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CAUSAS</w:t>
                            </w:r>
                          </w:p>
                          <w:p w14:paraId="7CDAFA58" w14:textId="36D17C40" w:rsidR="0031301C" w:rsidRPr="005A22AA" w:rsidRDefault="0031301C" w:rsidP="005A22AA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t>Infección antifúngica</w:t>
                            </w:r>
                            <w:r w:rsidR="005A22AA">
                              <w:t xml:space="preserve"> (hongo dermatofítico)</w:t>
                            </w:r>
                          </w:p>
                          <w:p w14:paraId="390074D8" w14:textId="77777777" w:rsidR="0031301C" w:rsidRDefault="0031301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SÍNTOMAS</w:t>
                            </w:r>
                          </w:p>
                          <w:p w14:paraId="026EE470" w14:textId="02BA8B9E" w:rsidR="0031301C" w:rsidRPr="005A22AA" w:rsidRDefault="005A22AA" w:rsidP="0031301C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 w:rsidRPr="005A22AA">
                              <w:t>Inflamación y enrojecimiento</w:t>
                            </w:r>
                          </w:p>
                          <w:p w14:paraId="716D7285" w14:textId="340AD44E" w:rsidR="005A22AA" w:rsidRPr="005A22AA" w:rsidRDefault="005A22AA" w:rsidP="0031301C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 w:rsidRPr="005A22AA">
                              <w:t>Picazón y descamación</w:t>
                            </w:r>
                          </w:p>
                          <w:p w14:paraId="1F4D1CB6" w14:textId="334F097F" w:rsidR="005A22AA" w:rsidRPr="005A22AA" w:rsidRDefault="005A22AA" w:rsidP="0031301C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 w:rsidRPr="005A22AA">
                              <w:t>Grietas y ampollas</w:t>
                            </w:r>
                          </w:p>
                          <w:p w14:paraId="2EEE7D16" w14:textId="77777777" w:rsidR="0031301C" w:rsidRDefault="0031301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CARACTERÍSTICAS</w:t>
                            </w:r>
                          </w:p>
                          <w:p w14:paraId="3B258F72" w14:textId="5A499C22" w:rsidR="0031301C" w:rsidRPr="005A22AA" w:rsidRDefault="005A22AA" w:rsidP="0031301C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 w:rsidRPr="005A22AA">
                              <w:t>Muy contagioso</w:t>
                            </w:r>
                          </w:p>
                          <w:p w14:paraId="3B2EC774" w14:textId="13F855B7" w:rsidR="005A22AA" w:rsidRPr="005A22AA" w:rsidRDefault="005A22AA" w:rsidP="0031301C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 w:rsidRPr="005A22AA">
                              <w:t>En áreas calientes y húmedas</w:t>
                            </w:r>
                          </w:p>
                          <w:p w14:paraId="54C06D09" w14:textId="38FC51FA" w:rsidR="0031301C" w:rsidRDefault="0031301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TRATAMIENTO</w:t>
                            </w:r>
                          </w:p>
                          <w:p w14:paraId="19DDD7F7" w14:textId="142184F4" w:rsidR="0031301C" w:rsidRDefault="005A22AA" w:rsidP="0031301C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Casos leves: antifúngicos tópicos</w:t>
                            </w:r>
                          </w:p>
                          <w:p w14:paraId="5588C06C" w14:textId="2D22FA97" w:rsidR="005A22AA" w:rsidRDefault="005A22AA" w:rsidP="0031301C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Casos graves: antifúngicos orales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7048E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32.6pt;margin-top:6.4pt;width:257.25pt;height:251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">
                <v:textbox>
                  <w:txbxContent>
                    <w:p w14:paraId="3E36CC25" w14:textId="77777777" w:rsidR="0031301C" w:rsidRDefault="0031301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CAUSAS</w:t>
                      </w:r>
                    </w:p>
                    <w:p w14:paraId="7CDAFA58" w14:textId="36D17C40" w:rsidR="0031301C" w:rsidRPr="005A22AA" w:rsidRDefault="0031301C" w:rsidP="005A22AA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</w:rPr>
                      </w:pPr>
                      <w:r>
                        <w:t>Infección antifúngica</w:t>
                      </w:r>
                      <w:r w:rsidR="005A22AA">
                        <w:t xml:space="preserve"> (hongo dermatofítico)</w:t>
                      </w:r>
                    </w:p>
                    <w:p w14:paraId="390074D8" w14:textId="77777777" w:rsidR="0031301C" w:rsidRDefault="0031301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SÍNTOMAS</w:t>
                      </w:r>
                    </w:p>
                    <w:p w14:paraId="026EE470" w14:textId="02BA8B9E" w:rsidR="0031301C" w:rsidRPr="005A22AA" w:rsidRDefault="005A22AA" w:rsidP="0031301C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 w:rsidRPr="005A22AA">
                        <w:t>Inflamación y enrojecimiento</w:t>
                      </w:r>
                    </w:p>
                    <w:p w14:paraId="716D7285" w14:textId="340AD44E" w:rsidR="005A22AA" w:rsidRPr="005A22AA" w:rsidRDefault="005A22AA" w:rsidP="0031301C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 w:rsidRPr="005A22AA">
                        <w:t>Picazón y descamación</w:t>
                      </w:r>
                    </w:p>
                    <w:p w14:paraId="1F4D1CB6" w14:textId="334F097F" w:rsidR="005A22AA" w:rsidRPr="005A22AA" w:rsidRDefault="005A22AA" w:rsidP="0031301C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 w:rsidRPr="005A22AA">
                        <w:t>Grietas y ampollas</w:t>
                      </w:r>
                    </w:p>
                    <w:p w14:paraId="2EEE7D16" w14:textId="77777777" w:rsidR="0031301C" w:rsidRDefault="0031301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CARACTERÍSTICAS</w:t>
                      </w:r>
                    </w:p>
                    <w:p w14:paraId="3B258F72" w14:textId="5A499C22" w:rsidR="0031301C" w:rsidRPr="005A22AA" w:rsidRDefault="005A22AA" w:rsidP="0031301C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 w:rsidRPr="005A22AA">
                        <w:t>Muy contagioso</w:t>
                      </w:r>
                    </w:p>
                    <w:p w14:paraId="3B2EC774" w14:textId="13F855B7" w:rsidR="005A22AA" w:rsidRPr="005A22AA" w:rsidRDefault="005A22AA" w:rsidP="0031301C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 w:rsidRPr="005A22AA">
                        <w:t>En áreas calientes y húmedas</w:t>
                      </w:r>
                    </w:p>
                    <w:p w14:paraId="54C06D09" w14:textId="38FC51FA" w:rsidR="0031301C" w:rsidRDefault="0031301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TRATAMIENTO</w:t>
                      </w:r>
                    </w:p>
                    <w:p w14:paraId="19DDD7F7" w14:textId="142184F4" w:rsidR="0031301C" w:rsidRDefault="005A22AA" w:rsidP="0031301C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>Casos leves: antifúngicos tópicos</w:t>
                      </w:r>
                    </w:p>
                    <w:p w14:paraId="5588C06C" w14:textId="2D22FA97" w:rsidR="005A22AA" w:rsidRDefault="005A22AA" w:rsidP="0031301C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>
                        <w:t>Casos graves: antifúngicos orales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C0A3D7E" wp14:editId="25A16B06">
            <wp:extent cx="2463800" cy="3695700"/>
            <wp:effectExtent l="0" t="0" r="0" b="0"/>
            <wp:docPr id="168129792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297925" name="Imagen 168129792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5384" cy="3698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0E1311" w14:textId="1FD9F3B4" w:rsidR="00DC56DD" w:rsidRDefault="0031301C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66F72B" wp14:editId="42D7FF00">
                <wp:simplePos x="0" y="0"/>
                <wp:positionH relativeFrom="column">
                  <wp:posOffset>3177540</wp:posOffset>
                </wp:positionH>
                <wp:positionV relativeFrom="paragraph">
                  <wp:posOffset>328294</wp:posOffset>
                </wp:positionV>
                <wp:extent cx="2933383" cy="3605213"/>
                <wp:effectExtent l="0" t="0" r="19685" b="14605"/>
                <wp:wrapNone/>
                <wp:docPr id="1646629371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383" cy="36052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1091E5" w14:textId="77777777" w:rsidR="0031301C" w:rsidRDefault="0031301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CAUSAS</w:t>
                            </w:r>
                          </w:p>
                          <w:p w14:paraId="4D9C11AA" w14:textId="38EF9D8E" w:rsidR="0031301C" w:rsidRPr="005A22AA" w:rsidRDefault="005A22AA" w:rsidP="005A22AA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 w:rsidRPr="005A22AA">
                              <w:t>Desconocida</w:t>
                            </w:r>
                          </w:p>
                          <w:p w14:paraId="44AB3253" w14:textId="361BC856" w:rsidR="005A22AA" w:rsidRPr="005A22AA" w:rsidRDefault="005A22AA" w:rsidP="005A22AA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 w:rsidRPr="005A22AA">
                              <w:t>Relacionada con estrés y alergias cutáneas</w:t>
                            </w:r>
                          </w:p>
                          <w:p w14:paraId="75DE90AB" w14:textId="77777777" w:rsidR="0031301C" w:rsidRDefault="0031301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SÍNTOMAS</w:t>
                            </w:r>
                          </w:p>
                          <w:p w14:paraId="463E24A1" w14:textId="2AC698C3" w:rsidR="005A22AA" w:rsidRPr="005A22AA" w:rsidRDefault="005A22AA" w:rsidP="005A22AA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 w:rsidRPr="005A22AA">
                              <w:t>Enrojecimiento y ardor</w:t>
                            </w:r>
                          </w:p>
                          <w:p w14:paraId="53CAEC2F" w14:textId="07E774BB" w:rsidR="005A22AA" w:rsidRPr="005A22AA" w:rsidRDefault="005A22AA" w:rsidP="005A22AA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 w:rsidRPr="005A22AA">
                              <w:t>Ampollas</w:t>
                            </w:r>
                          </w:p>
                          <w:p w14:paraId="0D5EDA98" w14:textId="77777777" w:rsidR="0031301C" w:rsidRDefault="0031301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CARACTERÍSTICAS</w:t>
                            </w:r>
                          </w:p>
                          <w:p w14:paraId="096B7515" w14:textId="68D6A656" w:rsidR="0031301C" w:rsidRPr="00CB3B3F" w:rsidRDefault="005A22AA" w:rsidP="005A22AA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 w:rsidRPr="00CB3B3F">
                              <w:t>No es contagioso</w:t>
                            </w:r>
                          </w:p>
                          <w:p w14:paraId="0C3B4685" w14:textId="30AB150F" w:rsidR="005A22AA" w:rsidRPr="00CB3B3F" w:rsidRDefault="005A22AA" w:rsidP="005A22AA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 w:rsidRPr="00CB3B3F">
                              <w:t>Tendencia a desaparecer solo</w:t>
                            </w:r>
                          </w:p>
                          <w:p w14:paraId="62CD37DB" w14:textId="772E83EC" w:rsidR="0031301C" w:rsidRDefault="0031301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TRATAMIENTO</w:t>
                            </w:r>
                          </w:p>
                          <w:p w14:paraId="4EF0F92E" w14:textId="1C449D46" w:rsidR="0031301C" w:rsidRPr="00CB3B3F" w:rsidRDefault="005A22AA" w:rsidP="005A22AA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 w:rsidRPr="00CB3B3F">
                              <w:t>Hidratación</w:t>
                            </w:r>
                          </w:p>
                          <w:p w14:paraId="376B96FD" w14:textId="490B0B0D" w:rsidR="005A22AA" w:rsidRPr="00CB3B3F" w:rsidRDefault="005A22AA" w:rsidP="005A22AA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 w:rsidRPr="00CB3B3F">
                              <w:t>Polvos para reducir humedad</w:t>
                            </w:r>
                          </w:p>
                          <w:p w14:paraId="58F994F2" w14:textId="2C3304F8" w:rsidR="005A22AA" w:rsidRPr="00CB3B3F" w:rsidRDefault="005A22AA" w:rsidP="005A22AA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</w:pPr>
                            <w:r w:rsidRPr="00CB3B3F">
                              <w:t>Corticoides en casos severos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6F72B" id="Cuadro de texto 3" o:spid="_x0000_s1027" type="#_x0000_t202" style="position:absolute;margin-left:250.2pt;margin-top:25.85pt;width:231pt;height:283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" fillcolor="white [3201]" strokeweight=".5pt">
                <v:textbox>
                  <w:txbxContent>
                    <w:p w14:paraId="1D1091E5" w14:textId="77777777" w:rsidR="0031301C" w:rsidRDefault="0031301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CAUSAS</w:t>
                      </w:r>
                    </w:p>
                    <w:p w14:paraId="4D9C11AA" w14:textId="38EF9D8E" w:rsidR="0031301C" w:rsidRPr="005A22AA" w:rsidRDefault="005A22AA" w:rsidP="005A22AA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 w:rsidRPr="005A22AA">
                        <w:t>Desconocida</w:t>
                      </w:r>
                    </w:p>
                    <w:p w14:paraId="44AB3253" w14:textId="361BC856" w:rsidR="005A22AA" w:rsidRPr="005A22AA" w:rsidRDefault="005A22AA" w:rsidP="005A22AA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 w:rsidRPr="005A22AA">
                        <w:t>Relacionada con estrés y alergias cutáneas</w:t>
                      </w:r>
                    </w:p>
                    <w:p w14:paraId="75DE90AB" w14:textId="77777777" w:rsidR="0031301C" w:rsidRDefault="0031301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SÍNTOMAS</w:t>
                      </w:r>
                    </w:p>
                    <w:p w14:paraId="463E24A1" w14:textId="2AC698C3" w:rsidR="005A22AA" w:rsidRPr="005A22AA" w:rsidRDefault="005A22AA" w:rsidP="005A22AA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 w:rsidRPr="005A22AA">
                        <w:t>Enrojecimiento y ardor</w:t>
                      </w:r>
                    </w:p>
                    <w:p w14:paraId="53CAEC2F" w14:textId="07E774BB" w:rsidR="005A22AA" w:rsidRPr="005A22AA" w:rsidRDefault="005A22AA" w:rsidP="005A22AA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 w:rsidRPr="005A22AA">
                        <w:t>Ampollas</w:t>
                      </w:r>
                    </w:p>
                    <w:p w14:paraId="0D5EDA98" w14:textId="77777777" w:rsidR="0031301C" w:rsidRDefault="0031301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CARACTERÍSTICAS</w:t>
                      </w:r>
                    </w:p>
                    <w:p w14:paraId="096B7515" w14:textId="68D6A656" w:rsidR="0031301C" w:rsidRPr="00CB3B3F" w:rsidRDefault="005A22AA" w:rsidP="005A22AA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 w:rsidRPr="00CB3B3F">
                        <w:t>No es contagioso</w:t>
                      </w:r>
                    </w:p>
                    <w:p w14:paraId="0C3B4685" w14:textId="30AB150F" w:rsidR="005A22AA" w:rsidRPr="00CB3B3F" w:rsidRDefault="005A22AA" w:rsidP="005A22AA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 w:rsidRPr="00CB3B3F">
                        <w:t>Tendencia a desaparecer solo</w:t>
                      </w:r>
                    </w:p>
                    <w:p w14:paraId="62CD37DB" w14:textId="772E83EC" w:rsidR="0031301C" w:rsidRDefault="0031301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TRATAMIENTO</w:t>
                      </w:r>
                    </w:p>
                    <w:p w14:paraId="4EF0F92E" w14:textId="1C449D46" w:rsidR="0031301C" w:rsidRPr="00CB3B3F" w:rsidRDefault="005A22AA" w:rsidP="005A22AA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 w:rsidRPr="00CB3B3F">
                        <w:t>Hidratación</w:t>
                      </w:r>
                    </w:p>
                    <w:p w14:paraId="376B96FD" w14:textId="490B0B0D" w:rsidR="005A22AA" w:rsidRPr="00CB3B3F" w:rsidRDefault="005A22AA" w:rsidP="005A22AA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 w:rsidRPr="00CB3B3F">
                        <w:t>Polvos para reducir humedad</w:t>
                      </w:r>
                    </w:p>
                    <w:p w14:paraId="58F994F2" w14:textId="2C3304F8" w:rsidR="005A22AA" w:rsidRPr="00CB3B3F" w:rsidRDefault="005A22AA" w:rsidP="005A22AA">
                      <w:pPr>
                        <w:pStyle w:val="Prrafodelista"/>
                        <w:numPr>
                          <w:ilvl w:val="0"/>
                          <w:numId w:val="3"/>
                        </w:numPr>
                      </w:pPr>
                      <w:r w:rsidRPr="00CB3B3F">
                        <w:t>Corticoides en casos severos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431B4D" wp14:editId="45C5EA75">
                <wp:simplePos x="0" y="0"/>
                <wp:positionH relativeFrom="margin">
                  <wp:posOffset>96202</wp:posOffset>
                </wp:positionH>
                <wp:positionV relativeFrom="paragraph">
                  <wp:posOffset>13970</wp:posOffset>
                </wp:positionV>
                <wp:extent cx="2452687" cy="352425"/>
                <wp:effectExtent l="0" t="0" r="24130" b="2857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2687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2F770" w14:textId="6D3C942A" w:rsidR="0031301C" w:rsidRPr="0031301C" w:rsidRDefault="0031301C">
                            <w:pPr>
                              <w:rPr>
                                <w:color w:val="0F4761" w:themeColor="accent1" w:themeShade="BF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1301C">
                              <w:rPr>
                                <w:color w:val="0F4761" w:themeColor="accent1" w:themeShade="BF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ECZEMA DISHIDRÓTICO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31B4D" id="_x0000_s1028" type="#_x0000_t202" style="position:absolute;margin-left:7.55pt;margin-top:1.1pt;width:193.1pt;height:2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">
                <v:textbox>
                  <w:txbxContent>
                    <w:p w14:paraId="1432F770" w14:textId="6D3C942A" w:rsidR="0031301C" w:rsidRPr="0031301C" w:rsidRDefault="0031301C">
                      <w:pPr>
                        <w:rPr>
                          <w:color w:val="0F4761" w:themeColor="accent1" w:themeShade="BF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1301C">
                        <w:rPr>
                          <w:color w:val="0F4761" w:themeColor="accent1" w:themeShade="BF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ECZEMA DISHIDRÓTICO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4565718" wp14:editId="7CA01DBA">
            <wp:extent cx="2700258" cy="3600450"/>
            <wp:effectExtent l="0" t="0" r="5080" b="0"/>
            <wp:docPr id="1432359460" name="Imagen 2" descr="Mano de una person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359460" name="Imagen 2" descr="Mano de una persona&#10;&#10;El contenido generado por IA puede ser incorrecto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7212" cy="3609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56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CF6417"/>
    <w:multiLevelType w:val="hybridMultilevel"/>
    <w:tmpl w:val="0B4EF1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DB3BA9"/>
    <w:multiLevelType w:val="hybridMultilevel"/>
    <w:tmpl w:val="81ECB5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77452A"/>
    <w:multiLevelType w:val="hybridMultilevel"/>
    <w:tmpl w:val="2266F3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8654111">
    <w:abstractNumId w:val="2"/>
  </w:num>
  <w:num w:numId="2" w16cid:durableId="1067803713">
    <w:abstractNumId w:val="0"/>
  </w:num>
  <w:num w:numId="3" w16cid:durableId="1825583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01C"/>
    <w:rsid w:val="001858C1"/>
    <w:rsid w:val="0031301C"/>
    <w:rsid w:val="005A22AA"/>
    <w:rsid w:val="008E739A"/>
    <w:rsid w:val="00CB3B3F"/>
    <w:rsid w:val="00DC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A85DE"/>
  <w15:chartTrackingRefBased/>
  <w15:docId w15:val="{CF8CF404-AD3E-4340-8EE7-3E28BDBD3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130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130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30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130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130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30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30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30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30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130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130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30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1301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1301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301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301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301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301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130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130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130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130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130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1301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1301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1301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130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1301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130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Azurmendiz</dc:creator>
  <cp:keywords/>
  <dc:description/>
  <cp:lastModifiedBy>maria Azurmendiz</cp:lastModifiedBy>
  <cp:revision>1</cp:revision>
  <dcterms:created xsi:type="dcterms:W3CDTF">2025-05-09T09:06:00Z</dcterms:created>
  <dcterms:modified xsi:type="dcterms:W3CDTF">2025-05-09T09:31:00Z</dcterms:modified>
</cp:coreProperties>
</file>